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A484" w14:textId="2C5E609B" w:rsidR="00035A8B" w:rsidRDefault="00317CB5" w:rsidP="008A7ABB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br/>
      </w:r>
      <w:r w:rsidR="00035A8B" w:rsidRPr="00035A8B">
        <w:rPr>
          <w:rFonts w:cstheme="minorHAnsi"/>
          <w:sz w:val="40"/>
          <w:szCs w:val="40"/>
        </w:rPr>
        <w:t>OGÓLNOPOLSKA INICJATYWA BRANŻY DRUKU 3D</w:t>
      </w:r>
    </w:p>
    <w:p w14:paraId="3B2D6ABD" w14:textId="1C3E5A9D" w:rsidR="0025631E" w:rsidRPr="00317CB5" w:rsidRDefault="00035A8B" w:rsidP="008A7ABB">
      <w:pPr>
        <w:jc w:val="center"/>
        <w:rPr>
          <w:rFonts w:cstheme="minorHAnsi"/>
          <w:b/>
          <w:bCs/>
          <w:color w:val="0089CF"/>
          <w:sz w:val="36"/>
          <w:szCs w:val="36"/>
        </w:rPr>
      </w:pPr>
      <w:r w:rsidRPr="00317CB5">
        <w:rPr>
          <w:rFonts w:cstheme="minorHAnsi"/>
          <w:b/>
          <w:bCs/>
          <w:color w:val="0089CF"/>
          <w:sz w:val="36"/>
          <w:szCs w:val="36"/>
        </w:rPr>
        <w:t>P</w:t>
      </w:r>
      <w:r w:rsidR="008A7ABB" w:rsidRPr="00317CB5">
        <w:rPr>
          <w:rFonts w:cstheme="minorHAnsi"/>
          <w:b/>
          <w:bCs/>
          <w:color w:val="0089CF"/>
          <w:sz w:val="36"/>
          <w:szCs w:val="36"/>
        </w:rPr>
        <w:t>rzedsiębiorc</w:t>
      </w:r>
      <w:r w:rsidRPr="00317CB5">
        <w:rPr>
          <w:rFonts w:cstheme="minorHAnsi"/>
          <w:b/>
          <w:bCs/>
          <w:color w:val="0089CF"/>
          <w:sz w:val="36"/>
          <w:szCs w:val="36"/>
        </w:rPr>
        <w:t>y</w:t>
      </w:r>
      <w:r w:rsidR="008A7ABB" w:rsidRPr="00317CB5">
        <w:rPr>
          <w:rFonts w:cstheme="minorHAnsi"/>
          <w:b/>
          <w:bCs/>
          <w:color w:val="0089CF"/>
          <w:sz w:val="36"/>
          <w:szCs w:val="36"/>
        </w:rPr>
        <w:t xml:space="preserve"> i specjali</w:t>
      </w:r>
      <w:r w:rsidRPr="00317CB5">
        <w:rPr>
          <w:rFonts w:cstheme="minorHAnsi"/>
          <w:b/>
          <w:bCs/>
          <w:color w:val="0089CF"/>
          <w:sz w:val="36"/>
          <w:szCs w:val="36"/>
        </w:rPr>
        <w:t>ści</w:t>
      </w:r>
      <w:r w:rsidR="008A7ABB" w:rsidRPr="00317CB5">
        <w:rPr>
          <w:rFonts w:cstheme="minorHAnsi"/>
          <w:b/>
          <w:bCs/>
          <w:color w:val="0089CF"/>
          <w:sz w:val="36"/>
          <w:szCs w:val="36"/>
        </w:rPr>
        <w:t xml:space="preserve"> </w:t>
      </w:r>
      <w:r w:rsidRPr="00317CB5">
        <w:rPr>
          <w:rFonts w:cstheme="minorHAnsi"/>
          <w:b/>
          <w:bCs/>
          <w:color w:val="0089CF"/>
          <w:sz w:val="36"/>
          <w:szCs w:val="36"/>
        </w:rPr>
        <w:t>z sektora nowych technologii upamiętniają 100-lecie otwarcia Targów Wschodnich</w:t>
      </w:r>
    </w:p>
    <w:p w14:paraId="5A182DF5" w14:textId="72CAEC1C" w:rsidR="00E47897" w:rsidRPr="008A7ABB" w:rsidRDefault="00E47897" w:rsidP="008A7ABB">
      <w:pPr>
        <w:jc w:val="center"/>
        <w:rPr>
          <w:rFonts w:cstheme="minorHAnsi"/>
          <w:sz w:val="15"/>
          <w:szCs w:val="15"/>
        </w:rPr>
      </w:pPr>
    </w:p>
    <w:p w14:paraId="7DB9A8EC" w14:textId="65260F2A" w:rsidR="00035A8B" w:rsidRPr="00035A8B" w:rsidRDefault="00035A8B" w:rsidP="00035A8B">
      <w:pPr>
        <w:spacing w:line="380" w:lineRule="exact"/>
        <w:ind w:firstLine="708"/>
        <w:jc w:val="both"/>
        <w:rPr>
          <w:rFonts w:cstheme="minorHAnsi"/>
          <w:sz w:val="24"/>
          <w:szCs w:val="24"/>
        </w:rPr>
      </w:pPr>
      <w:r w:rsidRPr="00035A8B">
        <w:rPr>
          <w:rFonts w:cstheme="minorHAnsi"/>
          <w:sz w:val="24"/>
          <w:szCs w:val="24"/>
        </w:rPr>
        <w:t xml:space="preserve">W najbliższą sobotę, 25 września o godzinie 12:00, firmy zrzeszone wokół Dni Druku 3D, największej polskiej imprezy targowej dotyczącej druku 3D, opublikują na swoich kanałach społecznościowych film, który stanowi symboliczny hołd złożony polskim inżynierom i pracownikom przemysłowym. Zwrócą uwagę na ich dorobek, </w:t>
      </w:r>
      <w:r w:rsidR="001919AF">
        <w:rPr>
          <w:rFonts w:cstheme="minorHAnsi"/>
          <w:sz w:val="24"/>
          <w:szCs w:val="24"/>
        </w:rPr>
        <w:t xml:space="preserve">specyfikę rozwoju </w:t>
      </w:r>
      <w:r w:rsidRPr="00035A8B">
        <w:rPr>
          <w:rFonts w:cstheme="minorHAnsi"/>
          <w:sz w:val="24"/>
          <w:szCs w:val="24"/>
        </w:rPr>
        <w:t>polskiego przemysłu przez cały XX wiek oraz ważną rolę targów, które niezmiennie ukazują pełen przekrój innowacji w dynamicznie zmieniającej się branży.</w:t>
      </w:r>
    </w:p>
    <w:p w14:paraId="498B77DD" w14:textId="21DF99A9" w:rsidR="00035A8B" w:rsidRPr="00035A8B" w:rsidRDefault="00035A8B" w:rsidP="00035A8B">
      <w:pPr>
        <w:spacing w:line="380" w:lineRule="exact"/>
        <w:ind w:firstLine="708"/>
        <w:jc w:val="both"/>
        <w:rPr>
          <w:rFonts w:cstheme="minorHAnsi"/>
          <w:sz w:val="24"/>
          <w:szCs w:val="24"/>
        </w:rPr>
      </w:pPr>
      <w:r w:rsidRPr="00035A8B">
        <w:rPr>
          <w:rFonts w:cstheme="minorHAnsi"/>
          <w:sz w:val="24"/>
          <w:szCs w:val="24"/>
        </w:rPr>
        <w:t>Zbliżająca się setna rocznica otwarcia Targów Wschodnich, w której wziął udział Naczelnik II Rzeczpospolitej Polskiej, Józef Piłsudski, to odpowiedni moment dla polskich firm z rozwijającego się obszaru druku 3D i nowych technologii hardware, by upamiętnić wysiłki i pracę wszystkich osób, które przez lata budowały i budują polski przemysł technologiczny.</w:t>
      </w:r>
    </w:p>
    <w:p w14:paraId="6B3F8533" w14:textId="6868B5CF" w:rsidR="00016DE0" w:rsidRDefault="00035A8B" w:rsidP="00016DE0">
      <w:pPr>
        <w:spacing w:line="380" w:lineRule="exact"/>
        <w:ind w:firstLine="708"/>
        <w:jc w:val="both"/>
        <w:rPr>
          <w:rFonts w:cstheme="minorHAnsi"/>
          <w:sz w:val="24"/>
          <w:szCs w:val="24"/>
        </w:rPr>
      </w:pPr>
      <w:r w:rsidRPr="00035A8B">
        <w:rPr>
          <w:rFonts w:cstheme="minorHAnsi"/>
          <w:sz w:val="24"/>
          <w:szCs w:val="24"/>
        </w:rPr>
        <w:t>Głównym celem inicjatywy jest zachęcenie do pogłębienia wiedzy i podtrzymania pamięci o</w:t>
      </w:r>
      <w:r w:rsidR="00317CB5">
        <w:rPr>
          <w:rFonts w:cstheme="minorHAnsi"/>
          <w:sz w:val="24"/>
          <w:szCs w:val="24"/>
        </w:rPr>
        <w:t> </w:t>
      </w:r>
      <w:r w:rsidRPr="00035A8B">
        <w:rPr>
          <w:rFonts w:cstheme="minorHAnsi"/>
          <w:sz w:val="24"/>
          <w:szCs w:val="24"/>
        </w:rPr>
        <w:t>dorobku polskiego przemysłu, określenie kluczowej roli targów w zrzeszaniu przedsiębiorstw</w:t>
      </w:r>
      <w:r w:rsidR="00317CB5">
        <w:rPr>
          <w:rFonts w:cstheme="minorHAnsi"/>
          <w:sz w:val="24"/>
          <w:szCs w:val="24"/>
        </w:rPr>
        <w:t xml:space="preserve"> </w:t>
      </w:r>
      <w:r w:rsidRPr="00035A8B">
        <w:rPr>
          <w:rFonts w:cstheme="minorHAnsi"/>
          <w:sz w:val="24"/>
          <w:szCs w:val="24"/>
        </w:rPr>
        <w:t>i</w:t>
      </w:r>
      <w:r w:rsidR="00317CB5">
        <w:rPr>
          <w:rFonts w:cstheme="minorHAnsi"/>
          <w:sz w:val="24"/>
          <w:szCs w:val="24"/>
        </w:rPr>
        <w:t> </w:t>
      </w:r>
      <w:r w:rsidRPr="00035A8B">
        <w:rPr>
          <w:rFonts w:cstheme="minorHAnsi"/>
          <w:sz w:val="24"/>
          <w:szCs w:val="24"/>
        </w:rPr>
        <w:t>napędzaniu rozwoju branży, a także popularyzacja współczesnych dokonań inżynierów i</w:t>
      </w:r>
      <w:r w:rsidR="00317CB5">
        <w:rPr>
          <w:rFonts w:cstheme="minorHAnsi"/>
          <w:sz w:val="24"/>
          <w:szCs w:val="24"/>
        </w:rPr>
        <w:t> </w:t>
      </w:r>
      <w:r w:rsidRPr="00035A8B">
        <w:rPr>
          <w:rFonts w:cstheme="minorHAnsi"/>
          <w:sz w:val="24"/>
          <w:szCs w:val="24"/>
        </w:rPr>
        <w:t>specjalistów z sektorów Przemysłu 4.0, nowych technologii i druku 3D.</w:t>
      </w:r>
    </w:p>
    <w:p w14:paraId="1413B64C" w14:textId="1097D975" w:rsidR="001919AF" w:rsidRDefault="001919AF" w:rsidP="001919AF">
      <w:pPr>
        <w:spacing w:line="380" w:lineRule="exact"/>
        <w:ind w:firstLine="708"/>
        <w:jc w:val="both"/>
        <w:rPr>
          <w:rFonts w:cstheme="minorHAnsi"/>
          <w:sz w:val="24"/>
          <w:szCs w:val="24"/>
        </w:rPr>
      </w:pPr>
      <w:r w:rsidRPr="00035A8B">
        <w:rPr>
          <w:rFonts w:cstheme="minorHAnsi"/>
          <w:sz w:val="24"/>
          <w:szCs w:val="24"/>
        </w:rPr>
        <w:t>Wydarzeniu towarzyszyć będzie kampania informacyjna obejmująca udział podmiotów, których działalność dotyczy popularyzacji nowych technologii i przemysłu.</w:t>
      </w:r>
    </w:p>
    <w:p w14:paraId="369C8AE1" w14:textId="77777777" w:rsidR="00016DE0" w:rsidRPr="00016DE0" w:rsidRDefault="00016DE0" w:rsidP="00016DE0">
      <w:pPr>
        <w:spacing w:line="380" w:lineRule="exact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48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7330"/>
      </w:tblGrid>
      <w:tr w:rsidR="00016DE0" w:rsidRPr="00317CB5" w14:paraId="5C639970" w14:textId="77777777" w:rsidTr="00016DE0">
        <w:tc>
          <w:tcPr>
            <w:tcW w:w="1146" w:type="pct"/>
          </w:tcPr>
          <w:p w14:paraId="30D15042" w14:textId="7F53D9AE" w:rsidR="00016DE0" w:rsidRPr="00317CB5" w:rsidRDefault="00A002FF" w:rsidP="00016DE0">
            <w:pPr>
              <w:spacing w:line="380" w:lineRule="exact"/>
              <w:rPr>
                <w:rFonts w:cstheme="minorHAnsi"/>
                <w:b/>
                <w:bCs/>
                <w:color w:val="0089CF"/>
                <w:sz w:val="24"/>
                <w:szCs w:val="24"/>
              </w:rPr>
            </w:pPr>
            <w:r w:rsidRPr="003B62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16DE0" w:rsidRPr="003B626A">
              <w:rPr>
                <w:rFonts w:cstheme="minorHAnsi"/>
                <w:b/>
                <w:bCs/>
                <w:sz w:val="24"/>
                <w:szCs w:val="24"/>
              </w:rPr>
              <w:t>Organizator:</w:t>
            </w:r>
          </w:p>
        </w:tc>
        <w:tc>
          <w:tcPr>
            <w:tcW w:w="3854" w:type="pct"/>
          </w:tcPr>
          <w:p w14:paraId="6900BD1B" w14:textId="70B17C30" w:rsidR="00016DE0" w:rsidRPr="00317CB5" w:rsidRDefault="00A002FF" w:rsidP="00016DE0">
            <w:pPr>
              <w:spacing w:line="380" w:lineRule="exact"/>
              <w:rPr>
                <w:rFonts w:cstheme="minorHAnsi"/>
                <w:b/>
                <w:bCs/>
                <w:color w:val="0089C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89CF"/>
                <w:sz w:val="24"/>
                <w:szCs w:val="24"/>
              </w:rPr>
              <w:t xml:space="preserve">    </w:t>
            </w:r>
            <w:r w:rsidR="00703813">
              <w:rPr>
                <w:rFonts w:cstheme="minorHAnsi"/>
                <w:b/>
                <w:bCs/>
                <w:color w:val="0089CF"/>
                <w:sz w:val="24"/>
                <w:szCs w:val="24"/>
              </w:rPr>
              <w:t xml:space="preserve"> </w:t>
            </w:r>
            <w:r w:rsidR="00016DE0" w:rsidRPr="003B626A">
              <w:rPr>
                <w:rFonts w:cstheme="minorHAnsi"/>
                <w:b/>
                <w:bCs/>
                <w:sz w:val="24"/>
                <w:szCs w:val="24"/>
              </w:rPr>
              <w:t>Główny sponsor:</w:t>
            </w:r>
          </w:p>
        </w:tc>
      </w:tr>
    </w:tbl>
    <w:p w14:paraId="247382ED" w14:textId="3EAA7105" w:rsidR="00E473E9" w:rsidRDefault="00317CB5" w:rsidP="00035A8B">
      <w:pPr>
        <w:spacing w:line="380" w:lineRule="exact"/>
        <w:ind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6497AA" wp14:editId="69262605">
            <wp:simplePos x="0" y="0"/>
            <wp:positionH relativeFrom="page">
              <wp:posOffset>314325</wp:posOffset>
            </wp:positionH>
            <wp:positionV relativeFrom="paragraph">
              <wp:posOffset>1867535</wp:posOffset>
            </wp:positionV>
            <wp:extent cx="6867525" cy="432435"/>
            <wp:effectExtent l="0" t="0" r="0" b="0"/>
            <wp:wrapThrough wrapText="bothSides">
              <wp:wrapPolygon edited="0">
                <wp:start x="3955" y="0"/>
                <wp:lineTo x="1618" y="4758"/>
                <wp:lineTo x="1138" y="13322"/>
                <wp:lineTo x="1258" y="18079"/>
                <wp:lineTo x="8448" y="18079"/>
                <wp:lineTo x="20372" y="14273"/>
                <wp:lineTo x="20312" y="3806"/>
                <wp:lineTo x="4254" y="0"/>
                <wp:lineTo x="3955" y="0"/>
              </wp:wrapPolygon>
            </wp:wrapThrough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71" b="24619"/>
                    <a:stretch/>
                  </pic:blipFill>
                  <pic:spPr bwMode="auto">
                    <a:xfrm>
                      <a:off x="0" y="0"/>
                      <a:ext cx="686752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107950" distB="107950" distL="114300" distR="114300" simplePos="0" relativeHeight="251661312" behindDoc="0" locked="0" layoutInCell="1" allowOverlap="1" wp14:anchorId="41CB07B5" wp14:editId="2BBEAF93">
            <wp:simplePos x="0" y="0"/>
            <wp:positionH relativeFrom="page">
              <wp:posOffset>311785</wp:posOffset>
            </wp:positionH>
            <wp:positionV relativeFrom="paragraph">
              <wp:posOffset>134620</wp:posOffset>
            </wp:positionV>
            <wp:extent cx="3592195" cy="1162685"/>
            <wp:effectExtent l="0" t="0" r="0" b="0"/>
            <wp:wrapThrough wrapText="bothSides">
              <wp:wrapPolygon edited="0">
                <wp:start x="4926" y="354"/>
                <wp:lineTo x="3780" y="3185"/>
                <wp:lineTo x="3551" y="4247"/>
                <wp:lineTo x="3551" y="9555"/>
                <wp:lineTo x="3780" y="12387"/>
                <wp:lineTo x="2406" y="15218"/>
                <wp:lineTo x="2406" y="18757"/>
                <wp:lineTo x="4238" y="21234"/>
                <wp:lineTo x="6186" y="21234"/>
                <wp:lineTo x="6300" y="20880"/>
                <wp:lineTo x="10768" y="18049"/>
                <wp:lineTo x="12600" y="18049"/>
                <wp:lineTo x="18786" y="13802"/>
                <wp:lineTo x="19015" y="9555"/>
                <wp:lineTo x="18328" y="8848"/>
                <wp:lineTo x="14548" y="6370"/>
                <wp:lineTo x="10309" y="3893"/>
                <wp:lineTo x="5727" y="354"/>
                <wp:lineTo x="4926" y="354"/>
              </wp:wrapPolygon>
            </wp:wrapThrough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48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7330"/>
      </w:tblGrid>
      <w:tr w:rsidR="00016DE0" w:rsidRPr="00317CB5" w14:paraId="411FE540" w14:textId="77777777" w:rsidTr="00016DE0">
        <w:trPr>
          <w:trHeight w:val="563"/>
        </w:trPr>
        <w:tc>
          <w:tcPr>
            <w:tcW w:w="1146" w:type="pct"/>
            <w:vAlign w:val="center"/>
          </w:tcPr>
          <w:p w14:paraId="467FB02C" w14:textId="6B334BB6" w:rsidR="00016DE0" w:rsidRPr="00317CB5" w:rsidRDefault="00016DE0" w:rsidP="00317CB5">
            <w:pPr>
              <w:spacing w:line="380" w:lineRule="exact"/>
              <w:rPr>
                <w:rFonts w:cstheme="minorHAnsi"/>
                <w:b/>
                <w:bCs/>
                <w:sz w:val="24"/>
                <w:szCs w:val="24"/>
              </w:rPr>
            </w:pPr>
            <w:r w:rsidRPr="003B626A">
              <w:rPr>
                <w:rFonts w:cstheme="minorHAnsi"/>
                <w:b/>
                <w:bCs/>
                <w:sz w:val="24"/>
                <w:szCs w:val="24"/>
              </w:rPr>
              <w:t>Fundatorzy:</w:t>
            </w:r>
          </w:p>
        </w:tc>
        <w:tc>
          <w:tcPr>
            <w:tcW w:w="3854" w:type="pct"/>
            <w:vAlign w:val="center"/>
          </w:tcPr>
          <w:p w14:paraId="2B9653F7" w14:textId="795F33CC" w:rsidR="00016DE0" w:rsidRPr="00317CB5" w:rsidRDefault="00016DE0" w:rsidP="00016DE0">
            <w:pPr>
              <w:spacing w:line="380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72FF967" w14:textId="7908E0CB" w:rsidR="00016DE0" w:rsidRPr="00E473E9" w:rsidRDefault="00016DE0" w:rsidP="00317CB5">
      <w:pPr>
        <w:spacing w:line="380" w:lineRule="exact"/>
        <w:rPr>
          <w:rFonts w:cstheme="minorHAnsi"/>
          <w:sz w:val="24"/>
          <w:szCs w:val="24"/>
        </w:rPr>
      </w:pPr>
    </w:p>
    <w:sectPr w:rsidR="00016DE0" w:rsidRPr="00E473E9" w:rsidSect="00016DE0">
      <w:headerReference w:type="default" r:id="rId9"/>
      <w:type w:val="continuous"/>
      <w:pgSz w:w="11906" w:h="16838"/>
      <w:pgMar w:top="2410" w:right="1080" w:bottom="142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0C14" w14:textId="77777777" w:rsidR="00A94E61" w:rsidRDefault="00A94E61" w:rsidP="007F2464">
      <w:pPr>
        <w:spacing w:after="0" w:line="240" w:lineRule="auto"/>
      </w:pPr>
      <w:r>
        <w:separator/>
      </w:r>
    </w:p>
  </w:endnote>
  <w:endnote w:type="continuationSeparator" w:id="0">
    <w:p w14:paraId="525DAB6A" w14:textId="77777777" w:rsidR="00A94E61" w:rsidRDefault="00A94E61" w:rsidP="007F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FA3B" w14:textId="77777777" w:rsidR="00A94E61" w:rsidRDefault="00A94E61" w:rsidP="007F2464">
      <w:pPr>
        <w:spacing w:after="0" w:line="240" w:lineRule="auto"/>
      </w:pPr>
      <w:r>
        <w:separator/>
      </w:r>
    </w:p>
  </w:footnote>
  <w:footnote w:type="continuationSeparator" w:id="0">
    <w:p w14:paraId="1216590F" w14:textId="77777777" w:rsidR="00A94E61" w:rsidRDefault="00A94E61" w:rsidP="007F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8920" w14:textId="7F24F994" w:rsidR="007F2464" w:rsidRPr="007F2464" w:rsidRDefault="007961ED" w:rsidP="00376646">
    <w:pPr>
      <w:pStyle w:val="Nagwek"/>
      <w:rPr>
        <w:rFonts w:ascii="Lato" w:hAnsi="Lato"/>
      </w:rPr>
    </w:pPr>
    <w:r w:rsidRPr="00627097">
      <w:rPr>
        <w:rFonts w:ascii="Lato" w:hAnsi="Lato"/>
        <w:noProof/>
      </w:rPr>
      <w:drawing>
        <wp:anchor distT="0" distB="0" distL="114300" distR="114300" simplePos="0" relativeHeight="251679744" behindDoc="0" locked="0" layoutInCell="1" allowOverlap="1" wp14:anchorId="27861F0D" wp14:editId="769EC582">
          <wp:simplePos x="0" y="0"/>
          <wp:positionH relativeFrom="column">
            <wp:posOffset>1354455</wp:posOffset>
          </wp:positionH>
          <wp:positionV relativeFrom="paragraph">
            <wp:posOffset>8890</wp:posOffset>
          </wp:positionV>
          <wp:extent cx="1661096" cy="684329"/>
          <wp:effectExtent l="0" t="0" r="0" b="1905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096" cy="684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  <w:noProof/>
      </w:rPr>
      <w:drawing>
        <wp:anchor distT="0" distB="0" distL="114300" distR="114300" simplePos="0" relativeHeight="251684864" behindDoc="0" locked="0" layoutInCell="1" allowOverlap="1" wp14:anchorId="67D0CBA1" wp14:editId="495C9A2C">
          <wp:simplePos x="0" y="0"/>
          <wp:positionH relativeFrom="margin">
            <wp:posOffset>-192950</wp:posOffset>
          </wp:positionH>
          <wp:positionV relativeFrom="paragraph">
            <wp:posOffset>-294640</wp:posOffset>
          </wp:positionV>
          <wp:extent cx="1371600" cy="1371600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754">
      <w:rPr>
        <w:rFonts w:ascii="Lato" w:hAnsi="Lato"/>
        <w:noProof/>
      </w:rPr>
      <w:drawing>
        <wp:anchor distT="0" distB="0" distL="114300" distR="114300" simplePos="0" relativeHeight="251676672" behindDoc="1" locked="0" layoutInCell="1" allowOverlap="1" wp14:anchorId="77B0C7A6" wp14:editId="7EC34A59">
          <wp:simplePos x="0" y="0"/>
          <wp:positionH relativeFrom="column">
            <wp:posOffset>1290868</wp:posOffset>
          </wp:positionH>
          <wp:positionV relativeFrom="paragraph">
            <wp:posOffset>946785</wp:posOffset>
          </wp:positionV>
          <wp:extent cx="9526772" cy="9526772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6772" cy="9526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BAB" w:rsidRPr="00376646">
      <w:rPr>
        <w:rFonts w:ascii="Lato" w:hAnsi="Lato"/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5658436" wp14:editId="085EF553">
              <wp:simplePos x="0" y="0"/>
              <wp:positionH relativeFrom="column">
                <wp:posOffset>3910965</wp:posOffset>
              </wp:positionH>
              <wp:positionV relativeFrom="paragraph">
                <wp:posOffset>10795</wp:posOffset>
              </wp:positionV>
              <wp:extent cx="2360930" cy="1404620"/>
              <wp:effectExtent l="0" t="0" r="127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654E8" w14:textId="0C26CFE4" w:rsidR="00CA0BAB" w:rsidRPr="00E83967" w:rsidRDefault="006F2789" w:rsidP="00CA0BAB">
                          <w:pPr>
                            <w:pStyle w:val="Nagwek"/>
                            <w:jc w:val="right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E83967">
                            <w:rPr>
                              <w:rFonts w:cstheme="minorHAnsi"/>
                              <w:sz w:val="24"/>
                              <w:szCs w:val="24"/>
                            </w:rPr>
                            <w:t>Lokalizacja</w:t>
                          </w:r>
                          <w:r w:rsidR="00CA0BAB" w:rsidRPr="00E83967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: </w:t>
                          </w:r>
                          <w:r w:rsidR="0025631E" w:rsidRPr="00E83967">
                            <w:rPr>
                              <w:rFonts w:cstheme="minorHAnsi"/>
                              <w:sz w:val="24"/>
                              <w:szCs w:val="24"/>
                            </w:rPr>
                            <w:t>Warszawa</w:t>
                          </w:r>
                        </w:p>
                        <w:p w14:paraId="66740CB0" w14:textId="55406D25" w:rsidR="00CA0BAB" w:rsidRPr="00E83967" w:rsidRDefault="00CA0BAB" w:rsidP="00CA0BAB">
                          <w:pPr>
                            <w:pStyle w:val="Nagwek"/>
                            <w:jc w:val="right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E83967">
                            <w:rPr>
                              <w:rFonts w:cstheme="minorHAnsi"/>
                              <w:sz w:val="24"/>
                              <w:szCs w:val="24"/>
                            </w:rPr>
                            <w:t>Data:</w:t>
                          </w:r>
                          <w:r w:rsidR="008A7ABB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B24B34">
                            <w:rPr>
                              <w:rFonts w:cstheme="minorHAnsi"/>
                              <w:sz w:val="24"/>
                              <w:szCs w:val="24"/>
                            </w:rPr>
                            <w:t>2</w:t>
                          </w:r>
                          <w:r w:rsidR="00A002FF">
                            <w:rPr>
                              <w:rFonts w:cstheme="minorHAnsi"/>
                              <w:sz w:val="24"/>
                              <w:szCs w:val="24"/>
                            </w:rPr>
                            <w:t>3</w:t>
                          </w:r>
                          <w:r w:rsidR="00960A18" w:rsidRPr="00E83967">
                            <w:rPr>
                              <w:rFonts w:cstheme="minorHAnsi"/>
                              <w:sz w:val="24"/>
                              <w:szCs w:val="24"/>
                            </w:rPr>
                            <w:t>.</w:t>
                          </w:r>
                          <w:r w:rsidR="008A7ABB">
                            <w:rPr>
                              <w:rFonts w:cstheme="minorHAnsi"/>
                              <w:sz w:val="24"/>
                              <w:szCs w:val="24"/>
                            </w:rPr>
                            <w:t>0</w:t>
                          </w:r>
                          <w:r w:rsidR="00A002FF">
                            <w:rPr>
                              <w:rFonts w:cstheme="minorHAnsi"/>
                              <w:sz w:val="24"/>
                              <w:szCs w:val="24"/>
                            </w:rPr>
                            <w:t>9</w:t>
                          </w:r>
                          <w:r w:rsidR="00960A18" w:rsidRPr="00E83967">
                            <w:rPr>
                              <w:rFonts w:cstheme="minorHAnsi"/>
                              <w:sz w:val="24"/>
                              <w:szCs w:val="24"/>
                            </w:rPr>
                            <w:t>.</w:t>
                          </w:r>
                          <w:r w:rsidR="000B3029" w:rsidRPr="00E83967">
                            <w:rPr>
                              <w:rFonts w:cstheme="minorHAnsi"/>
                              <w:sz w:val="24"/>
                              <w:szCs w:val="24"/>
                            </w:rPr>
                            <w:t>202</w:t>
                          </w:r>
                          <w:r w:rsidR="00E83967">
                            <w:rPr>
                              <w:rFonts w:cstheme="minorHAnsi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6584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7.95pt;margin-top:.8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CfJAIAACE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" stroked="f">
              <v:textbox style="mso-fit-shape-to-text:t">
                <w:txbxContent>
                  <w:p w14:paraId="328654E8" w14:textId="0C26CFE4" w:rsidR="00CA0BAB" w:rsidRPr="00E83967" w:rsidRDefault="006F2789" w:rsidP="00CA0BAB">
                    <w:pPr>
                      <w:pStyle w:val="Nagwek"/>
                      <w:jc w:val="right"/>
                      <w:rPr>
                        <w:rFonts w:cstheme="minorHAnsi"/>
                        <w:sz w:val="24"/>
                        <w:szCs w:val="24"/>
                      </w:rPr>
                    </w:pPr>
                    <w:r w:rsidRPr="00E83967">
                      <w:rPr>
                        <w:rFonts w:cstheme="minorHAnsi"/>
                        <w:sz w:val="24"/>
                        <w:szCs w:val="24"/>
                      </w:rPr>
                      <w:t>Lokalizacja</w:t>
                    </w:r>
                    <w:r w:rsidR="00CA0BAB" w:rsidRPr="00E83967">
                      <w:rPr>
                        <w:rFonts w:cstheme="minorHAnsi"/>
                        <w:sz w:val="24"/>
                        <w:szCs w:val="24"/>
                      </w:rPr>
                      <w:t xml:space="preserve">: </w:t>
                    </w:r>
                    <w:r w:rsidR="0025631E" w:rsidRPr="00E83967">
                      <w:rPr>
                        <w:rFonts w:cstheme="minorHAnsi"/>
                        <w:sz w:val="24"/>
                        <w:szCs w:val="24"/>
                      </w:rPr>
                      <w:t>Warszawa</w:t>
                    </w:r>
                  </w:p>
                  <w:p w14:paraId="66740CB0" w14:textId="55406D25" w:rsidR="00CA0BAB" w:rsidRPr="00E83967" w:rsidRDefault="00CA0BAB" w:rsidP="00CA0BAB">
                    <w:pPr>
                      <w:pStyle w:val="Nagwek"/>
                      <w:jc w:val="right"/>
                      <w:rPr>
                        <w:rFonts w:cstheme="minorHAnsi"/>
                        <w:sz w:val="24"/>
                        <w:szCs w:val="24"/>
                      </w:rPr>
                    </w:pPr>
                    <w:r w:rsidRPr="00E83967">
                      <w:rPr>
                        <w:rFonts w:cstheme="minorHAnsi"/>
                        <w:sz w:val="24"/>
                        <w:szCs w:val="24"/>
                      </w:rPr>
                      <w:t>Data:</w:t>
                    </w:r>
                    <w:r w:rsidR="008A7ABB">
                      <w:rPr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r w:rsidR="00B24B34">
                      <w:rPr>
                        <w:rFonts w:cstheme="minorHAnsi"/>
                        <w:sz w:val="24"/>
                        <w:szCs w:val="24"/>
                      </w:rPr>
                      <w:t>2</w:t>
                    </w:r>
                    <w:r w:rsidR="00A002FF">
                      <w:rPr>
                        <w:rFonts w:cstheme="minorHAnsi"/>
                        <w:sz w:val="24"/>
                        <w:szCs w:val="24"/>
                      </w:rPr>
                      <w:t>3</w:t>
                    </w:r>
                    <w:r w:rsidR="00960A18" w:rsidRPr="00E83967">
                      <w:rPr>
                        <w:rFonts w:cstheme="minorHAnsi"/>
                        <w:sz w:val="24"/>
                        <w:szCs w:val="24"/>
                      </w:rPr>
                      <w:t>.</w:t>
                    </w:r>
                    <w:r w:rsidR="008A7ABB">
                      <w:rPr>
                        <w:rFonts w:cstheme="minorHAnsi"/>
                        <w:sz w:val="24"/>
                        <w:szCs w:val="24"/>
                      </w:rPr>
                      <w:t>0</w:t>
                    </w:r>
                    <w:r w:rsidR="00A002FF">
                      <w:rPr>
                        <w:rFonts w:cstheme="minorHAnsi"/>
                        <w:sz w:val="24"/>
                        <w:szCs w:val="24"/>
                      </w:rPr>
                      <w:t>9</w:t>
                    </w:r>
                    <w:r w:rsidR="00960A18" w:rsidRPr="00E83967">
                      <w:rPr>
                        <w:rFonts w:cstheme="minorHAnsi"/>
                        <w:sz w:val="24"/>
                        <w:szCs w:val="24"/>
                      </w:rPr>
                      <w:t>.</w:t>
                    </w:r>
                    <w:r w:rsidR="000B3029" w:rsidRPr="00E83967">
                      <w:rPr>
                        <w:rFonts w:cstheme="minorHAnsi"/>
                        <w:sz w:val="24"/>
                        <w:szCs w:val="24"/>
                      </w:rPr>
                      <w:t>202</w:t>
                    </w:r>
                    <w:r w:rsidR="00E83967">
                      <w:rPr>
                        <w:rFonts w:cstheme="minorHAnsi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3E2C">
      <w:rPr>
        <w:noProof/>
      </w:rPr>
      <w:drawing>
        <wp:anchor distT="0" distB="0" distL="114300" distR="114300" simplePos="0" relativeHeight="251671552" behindDoc="1" locked="0" layoutInCell="1" allowOverlap="1" wp14:anchorId="0458429E" wp14:editId="61309024">
          <wp:simplePos x="0" y="0"/>
          <wp:positionH relativeFrom="column">
            <wp:posOffset>1628775</wp:posOffset>
          </wp:positionH>
          <wp:positionV relativeFrom="paragraph">
            <wp:posOffset>2674620</wp:posOffset>
          </wp:positionV>
          <wp:extent cx="10128250" cy="9156700"/>
          <wp:effectExtent l="0" t="0" r="6350" b="635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92"/>
                  <a:stretch/>
                </pic:blipFill>
                <pic:spPr bwMode="auto">
                  <a:xfrm>
                    <a:off x="0" y="0"/>
                    <a:ext cx="10128250" cy="915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464" w:rsidRPr="007F2464">
      <w:rPr>
        <w:rFonts w:ascii="Lato" w:hAnsi="Lato"/>
      </w:rPr>
      <w:ptab w:relativeTo="margin" w:alignment="center" w:leader="none"/>
    </w:r>
    <w:r w:rsidR="007F2464" w:rsidRPr="007F2464">
      <w:rPr>
        <w:rFonts w:ascii="Lato" w:hAnsi="Lato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64"/>
    <w:rsid w:val="00016DE0"/>
    <w:rsid w:val="00035A8B"/>
    <w:rsid w:val="0005335F"/>
    <w:rsid w:val="00067E28"/>
    <w:rsid w:val="00081072"/>
    <w:rsid w:val="00087524"/>
    <w:rsid w:val="000B3029"/>
    <w:rsid w:val="000F4C06"/>
    <w:rsid w:val="0011198F"/>
    <w:rsid w:val="0011273D"/>
    <w:rsid w:val="00147128"/>
    <w:rsid w:val="001549EF"/>
    <w:rsid w:val="001848C4"/>
    <w:rsid w:val="001919AF"/>
    <w:rsid w:val="001B63A6"/>
    <w:rsid w:val="001D31C7"/>
    <w:rsid w:val="001D45B4"/>
    <w:rsid w:val="002011DD"/>
    <w:rsid w:val="002318FC"/>
    <w:rsid w:val="00250F0C"/>
    <w:rsid w:val="0025631E"/>
    <w:rsid w:val="00293C30"/>
    <w:rsid w:val="00295A16"/>
    <w:rsid w:val="002F2E7C"/>
    <w:rsid w:val="00317CB5"/>
    <w:rsid w:val="00325E9D"/>
    <w:rsid w:val="003300ED"/>
    <w:rsid w:val="003359C6"/>
    <w:rsid w:val="003418F5"/>
    <w:rsid w:val="00350EEA"/>
    <w:rsid w:val="00376646"/>
    <w:rsid w:val="003911FF"/>
    <w:rsid w:val="00393E2C"/>
    <w:rsid w:val="003952B8"/>
    <w:rsid w:val="003A17E7"/>
    <w:rsid w:val="003B626A"/>
    <w:rsid w:val="003C32BC"/>
    <w:rsid w:val="004165E4"/>
    <w:rsid w:val="00417A5A"/>
    <w:rsid w:val="0043023E"/>
    <w:rsid w:val="0043676A"/>
    <w:rsid w:val="0044617E"/>
    <w:rsid w:val="00460545"/>
    <w:rsid w:val="00487067"/>
    <w:rsid w:val="00493C4F"/>
    <w:rsid w:val="004C6C93"/>
    <w:rsid w:val="004D51DD"/>
    <w:rsid w:val="004E50BA"/>
    <w:rsid w:val="004F5291"/>
    <w:rsid w:val="005062C8"/>
    <w:rsid w:val="00540960"/>
    <w:rsid w:val="00546024"/>
    <w:rsid w:val="00557087"/>
    <w:rsid w:val="005A3831"/>
    <w:rsid w:val="005A5521"/>
    <w:rsid w:val="005B05A4"/>
    <w:rsid w:val="005C2F5A"/>
    <w:rsid w:val="005C671C"/>
    <w:rsid w:val="005D3387"/>
    <w:rsid w:val="005D74D2"/>
    <w:rsid w:val="006225C8"/>
    <w:rsid w:val="00627097"/>
    <w:rsid w:val="00637CDB"/>
    <w:rsid w:val="006648A9"/>
    <w:rsid w:val="00677BD7"/>
    <w:rsid w:val="006E19A7"/>
    <w:rsid w:val="006F2789"/>
    <w:rsid w:val="00703813"/>
    <w:rsid w:val="0072502F"/>
    <w:rsid w:val="00745595"/>
    <w:rsid w:val="00770458"/>
    <w:rsid w:val="0078398C"/>
    <w:rsid w:val="00791910"/>
    <w:rsid w:val="00794CAF"/>
    <w:rsid w:val="007961ED"/>
    <w:rsid w:val="007D39AB"/>
    <w:rsid w:val="007F2464"/>
    <w:rsid w:val="008225AF"/>
    <w:rsid w:val="00846754"/>
    <w:rsid w:val="00856F62"/>
    <w:rsid w:val="00873A13"/>
    <w:rsid w:val="008A4657"/>
    <w:rsid w:val="008A6849"/>
    <w:rsid w:val="008A7ABB"/>
    <w:rsid w:val="008C4E97"/>
    <w:rsid w:val="008D0B74"/>
    <w:rsid w:val="00901345"/>
    <w:rsid w:val="0091019D"/>
    <w:rsid w:val="00917A6E"/>
    <w:rsid w:val="009265FB"/>
    <w:rsid w:val="009421E6"/>
    <w:rsid w:val="00960A18"/>
    <w:rsid w:val="009D13B8"/>
    <w:rsid w:val="009D4B33"/>
    <w:rsid w:val="009F2920"/>
    <w:rsid w:val="00A002FF"/>
    <w:rsid w:val="00A105EF"/>
    <w:rsid w:val="00A214FC"/>
    <w:rsid w:val="00A623CD"/>
    <w:rsid w:val="00A77C65"/>
    <w:rsid w:val="00A94E61"/>
    <w:rsid w:val="00AC3C70"/>
    <w:rsid w:val="00AC44D8"/>
    <w:rsid w:val="00AD3A80"/>
    <w:rsid w:val="00AE6884"/>
    <w:rsid w:val="00AF4310"/>
    <w:rsid w:val="00B24B34"/>
    <w:rsid w:val="00B409C4"/>
    <w:rsid w:val="00B4558A"/>
    <w:rsid w:val="00B71C9F"/>
    <w:rsid w:val="00B94B36"/>
    <w:rsid w:val="00B9512F"/>
    <w:rsid w:val="00BE1F37"/>
    <w:rsid w:val="00BF1C7C"/>
    <w:rsid w:val="00BF3F93"/>
    <w:rsid w:val="00BF5671"/>
    <w:rsid w:val="00C160E7"/>
    <w:rsid w:val="00C309C0"/>
    <w:rsid w:val="00C37B05"/>
    <w:rsid w:val="00C80F8C"/>
    <w:rsid w:val="00CA0BAB"/>
    <w:rsid w:val="00CC6E18"/>
    <w:rsid w:val="00D01C42"/>
    <w:rsid w:val="00D0401E"/>
    <w:rsid w:val="00D40AB5"/>
    <w:rsid w:val="00D748AF"/>
    <w:rsid w:val="00D8242B"/>
    <w:rsid w:val="00DA736C"/>
    <w:rsid w:val="00DA7458"/>
    <w:rsid w:val="00DE5850"/>
    <w:rsid w:val="00E473E9"/>
    <w:rsid w:val="00E47897"/>
    <w:rsid w:val="00E83967"/>
    <w:rsid w:val="00E93B5A"/>
    <w:rsid w:val="00EA0E18"/>
    <w:rsid w:val="00EB4CE8"/>
    <w:rsid w:val="00ED1734"/>
    <w:rsid w:val="00F331A1"/>
    <w:rsid w:val="00F334F1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B2D95"/>
  <w15:chartTrackingRefBased/>
  <w15:docId w15:val="{6A436479-E849-4D80-B85D-2594DDD2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64"/>
  </w:style>
  <w:style w:type="paragraph" w:styleId="Stopka">
    <w:name w:val="footer"/>
    <w:basedOn w:val="Normalny"/>
    <w:link w:val="StopkaZnak"/>
    <w:uiPriority w:val="99"/>
    <w:unhideWhenUsed/>
    <w:rsid w:val="007F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64"/>
  </w:style>
  <w:style w:type="character" w:styleId="Hipercze">
    <w:name w:val="Hyperlink"/>
    <w:basedOn w:val="Domylnaczcionkaakapitu"/>
    <w:uiPriority w:val="99"/>
    <w:unhideWhenUsed/>
    <w:rsid w:val="00A623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3C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2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214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aliases w:val="BIO"/>
    <w:basedOn w:val="Standardowy"/>
    <w:uiPriority w:val="42"/>
    <w:rsid w:val="00A214FC"/>
    <w:pPr>
      <w:spacing w:after="0" w:line="240" w:lineRule="auto"/>
    </w:pPr>
    <w:rPr>
      <w:rFonts w:ascii="Acumin Pro" w:hAnsi="Acumin Pr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ascii="Acumin Pro" w:hAnsi="Acumin Pro"/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25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3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7AA0-1B36-48DC-9E56-977D7C96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Mothership</dc:creator>
  <cp:keywords/>
  <dc:description/>
  <cp:lastModifiedBy>Marek Kamiński</cp:lastModifiedBy>
  <cp:revision>7</cp:revision>
  <cp:lastPrinted>2020-05-28T08:45:00Z</cp:lastPrinted>
  <dcterms:created xsi:type="dcterms:W3CDTF">2021-09-23T14:08:00Z</dcterms:created>
  <dcterms:modified xsi:type="dcterms:W3CDTF">2021-09-23T14:19:00Z</dcterms:modified>
</cp:coreProperties>
</file>